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D2D2" w14:textId="1AE2992B" w:rsidR="00A97E09" w:rsidRDefault="0079499C" w:rsidP="00E555BA">
      <w:pPr>
        <w:jc w:val="center"/>
      </w:pPr>
      <w:r>
        <w:rPr>
          <w:noProof/>
        </w:rPr>
        <w:drawing>
          <wp:inline distT="0" distB="0" distL="0" distR="0" wp14:anchorId="021AD6F3" wp14:editId="385E4AC0">
            <wp:extent cx="1543050" cy="1736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aneHeadShot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864" cy="174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DE9AC" w14:textId="676B2290" w:rsidR="00E555BA" w:rsidRDefault="00E555BA" w:rsidP="00E555BA">
      <w:pPr>
        <w:jc w:val="center"/>
      </w:pPr>
    </w:p>
    <w:p w14:paraId="1419D1F8" w14:textId="3B9BBCB6" w:rsidR="00E555BA" w:rsidRDefault="00E555BA" w:rsidP="00E555BA">
      <w:pPr>
        <w:jc w:val="center"/>
      </w:pPr>
      <w:r>
        <w:t>Duane Goodling Bio</w:t>
      </w:r>
    </w:p>
    <w:p w14:paraId="7F9F0B89" w14:textId="3CF218C6" w:rsidR="006209A9" w:rsidRDefault="006209A9" w:rsidP="006209A9">
      <w:pPr>
        <w:jc w:val="center"/>
      </w:pPr>
      <w:r>
        <w:rPr>
          <w:rFonts w:ascii="Courier New" w:hAnsi="Courier New" w:cs="Courier New"/>
          <w:color w:val="0C0C0C"/>
          <w:sz w:val="23"/>
          <w:szCs w:val="23"/>
          <w:shd w:val="clear" w:color="auto" w:fill="FFFFFF"/>
        </w:rPr>
        <w:t>Duane Goodling is a</w:t>
      </w:r>
      <w:r w:rsidR="000C0B7C">
        <w:rPr>
          <w:rFonts w:ascii="Courier New" w:hAnsi="Courier New" w:cs="Courier New"/>
          <w:color w:val="0C0C0C"/>
          <w:sz w:val="23"/>
          <w:szCs w:val="23"/>
          <w:shd w:val="clear" w:color="auto" w:fill="FFFFFF"/>
        </w:rPr>
        <w:t>n ordained</w:t>
      </w:r>
      <w:r>
        <w:rPr>
          <w:rFonts w:ascii="Courier New" w:hAnsi="Courier New" w:cs="Courier New"/>
          <w:color w:val="0C0C0C"/>
          <w:sz w:val="23"/>
          <w:szCs w:val="23"/>
          <w:shd w:val="clear" w:color="auto" w:fill="FFFFFF"/>
        </w:rPr>
        <w:t xml:space="preserve"> minister with the Assemblies of God and was born and raised in Southcentral Pennsylvania. His background is in business management and he has a degree in Business Administration.  He is currently studying for a B.A. in Bible and Theology through Global University and he has taken many classes through the PennDel School of Ministry.  </w:t>
      </w:r>
      <w:r>
        <w:rPr>
          <w:rFonts w:ascii="Courier New" w:hAnsi="Courier New" w:cs="Courier New"/>
          <w:color w:val="0C0C0C"/>
          <w:sz w:val="23"/>
          <w:szCs w:val="23"/>
        </w:rPr>
        <w:br/>
      </w:r>
      <w:r>
        <w:rPr>
          <w:rFonts w:ascii="Courier New" w:hAnsi="Courier New" w:cs="Courier New"/>
          <w:color w:val="0C0C0C"/>
          <w:sz w:val="23"/>
          <w:szCs w:val="23"/>
        </w:rPr>
        <w:br/>
      </w:r>
      <w:r>
        <w:rPr>
          <w:rFonts w:ascii="Courier New" w:hAnsi="Courier New" w:cs="Courier New"/>
          <w:color w:val="0C0C0C"/>
          <w:sz w:val="23"/>
          <w:szCs w:val="23"/>
          <w:shd w:val="clear" w:color="auto" w:fill="FFFFFF"/>
        </w:rPr>
        <w:t>Duane has had a heart for missions for many years which, in 2016, the Lord used to lead him to join Think Missions, a non-denominational mission’s agency, as their Mission Director. He has spoken in many churches throughout Pennsylvania, Virginia, and as a member on missions’ teams in all of the America's as well as South Asia.  Duane is also the Light for the Lost Coordinator for the Assemblies of God- PennDel Ministry Network. </w:t>
      </w:r>
      <w:r>
        <w:rPr>
          <w:rFonts w:ascii="Courier New" w:hAnsi="Courier New" w:cs="Courier New"/>
          <w:color w:val="0C0C0C"/>
          <w:sz w:val="23"/>
          <w:szCs w:val="23"/>
        </w:rPr>
        <w:br/>
      </w:r>
      <w:r>
        <w:rPr>
          <w:rFonts w:ascii="Courier New" w:hAnsi="Courier New" w:cs="Courier New"/>
          <w:color w:val="0C0C0C"/>
          <w:sz w:val="23"/>
          <w:szCs w:val="23"/>
        </w:rPr>
        <w:br/>
      </w:r>
      <w:r>
        <w:rPr>
          <w:rFonts w:ascii="Courier New" w:hAnsi="Courier New" w:cs="Courier New"/>
          <w:color w:val="0C0C0C"/>
          <w:sz w:val="23"/>
          <w:szCs w:val="23"/>
          <w:shd w:val="clear" w:color="auto" w:fill="FFFFFF"/>
        </w:rPr>
        <w:t>Duane and his wife Beth have been married since 1995 and</w:t>
      </w:r>
      <w:r>
        <w:rPr>
          <w:rFonts w:ascii="Courier New" w:hAnsi="Courier New" w:cs="Courier New"/>
          <w:color w:val="0C0C0C"/>
          <w:sz w:val="23"/>
          <w:szCs w:val="23"/>
        </w:rPr>
        <w:br/>
      </w:r>
      <w:r>
        <w:rPr>
          <w:rFonts w:ascii="Cambria Math" w:hAnsi="Cambria Math" w:cs="Cambria Math"/>
          <w:color w:val="0C0C0C"/>
          <w:sz w:val="23"/>
          <w:szCs w:val="23"/>
          <w:shd w:val="clear" w:color="auto" w:fill="FFFFFF"/>
        </w:rPr>
        <w:t>​</w:t>
      </w:r>
      <w:r>
        <w:rPr>
          <w:rFonts w:ascii="Courier New" w:hAnsi="Courier New" w:cs="Courier New"/>
          <w:color w:val="0C0C0C"/>
          <w:sz w:val="23"/>
          <w:szCs w:val="23"/>
          <w:shd w:val="clear" w:color="auto" w:fill="FFFFFF"/>
        </w:rPr>
        <w:t>together they have two sons; Chase and Nick. </w:t>
      </w:r>
    </w:p>
    <w:p w14:paraId="0670F465" w14:textId="12D48FD8" w:rsidR="00E555BA" w:rsidRDefault="00E555BA" w:rsidP="006209A9">
      <w:pPr>
        <w:jc w:val="center"/>
      </w:pPr>
    </w:p>
    <w:sectPr w:rsidR="00E5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BA"/>
    <w:rsid w:val="000C0B7C"/>
    <w:rsid w:val="0035417A"/>
    <w:rsid w:val="004671C2"/>
    <w:rsid w:val="006209A9"/>
    <w:rsid w:val="0079499C"/>
    <w:rsid w:val="009D591B"/>
    <w:rsid w:val="00A97E09"/>
    <w:rsid w:val="00AE71EC"/>
    <w:rsid w:val="00E27B9F"/>
    <w:rsid w:val="00E555BA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6B85"/>
  <w15:chartTrackingRefBased/>
  <w15:docId w15:val="{DB34651B-31DE-40DA-B686-B3A3CB0C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Goodling</dc:creator>
  <cp:keywords/>
  <dc:description/>
  <cp:lastModifiedBy>Duane Goodling</cp:lastModifiedBy>
  <cp:revision>4</cp:revision>
  <dcterms:created xsi:type="dcterms:W3CDTF">2019-01-01T18:28:00Z</dcterms:created>
  <dcterms:modified xsi:type="dcterms:W3CDTF">2021-05-18T21:15:00Z</dcterms:modified>
</cp:coreProperties>
</file>